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55" w:tblpY="225"/>
        <w:tblW w:w="92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2854"/>
        <w:gridCol w:w="1481"/>
        <w:gridCol w:w="1470"/>
        <w:gridCol w:w="1110"/>
        <w:gridCol w:w="780"/>
        <w:gridCol w:w="8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2"/>
              </w:rPr>
              <w:t>序号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2"/>
              </w:rPr>
              <w:t>报考单位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2"/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2"/>
                <w:lang w:eastAsia="zh-CN"/>
              </w:rPr>
              <w:t>代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2"/>
              </w:rPr>
              <w:t>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2"/>
              </w:rPr>
              <w:t>准考证号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2"/>
              </w:rPr>
              <w:t>姓名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2"/>
              </w:rPr>
              <w:t>性别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广东海上丝绸之路博物馆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H1058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20230202521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余志鹏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广东海上丝绸之路博物馆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H1058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20230202520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冯荣彬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</w:tbl>
    <w:p/>
    <w:p>
      <w:pP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OGRlMTE2NDM5ODJmNzk1YmM1ZGVkNmVmOTdlNjYifQ=="/>
  </w:docVars>
  <w:rsids>
    <w:rsidRoot w:val="7E9953EB"/>
    <w:rsid w:val="7E99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2024-02-03T08:56:00Z</dcterms:created>
  <dc:creator>中蓝人</dc:creator>
  <cp:lastModifiedBy>中蓝人</cp:lastModifiedBy>
  <dcterms:modified xsi:type="dcterms:W3CDTF">2024-02-03T08:58:54Z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13BEBF37EC1F4CBC8F9A2BA9BB26F668_11</vt:lpwstr>
  </property>
</Properties>
</file>